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649FA">
        <w:rPr>
          <w:rFonts w:ascii="GHEA Grapalat" w:hAnsi="GHEA Grapalat"/>
          <w:i w:val="0"/>
          <w:sz w:val="24"/>
          <w:szCs w:val="24"/>
          <w:lang w:val="hy-AM"/>
        </w:rPr>
        <w:t>2</w:t>
      </w:r>
      <w:r w:rsidR="00067911">
        <w:rPr>
          <w:rFonts w:ascii="GHEA Grapalat" w:hAnsi="GHEA Grapalat"/>
          <w:i w:val="0"/>
          <w:sz w:val="24"/>
          <w:szCs w:val="24"/>
          <w:lang w:val="hy-AM"/>
        </w:rPr>
        <w:t>2</w:t>
      </w:r>
      <w:r>
        <w:rPr>
          <w:rFonts w:ascii="GHEA Grapalat" w:hAnsi="GHEA Grapalat"/>
          <w:i w:val="0"/>
          <w:sz w:val="24"/>
          <w:szCs w:val="24"/>
        </w:rPr>
        <w:t>.</w:t>
      </w:r>
      <w:r w:rsidR="00D8586D">
        <w:rPr>
          <w:rFonts w:ascii="GHEA Grapalat" w:hAnsi="GHEA Grapalat"/>
          <w:i w:val="0"/>
          <w:sz w:val="24"/>
          <w:szCs w:val="24"/>
        </w:rPr>
        <w:t>0</w:t>
      </w:r>
      <w:r w:rsidR="00D8586D" w:rsidRPr="00D8586D">
        <w:rPr>
          <w:rFonts w:ascii="GHEA Grapalat" w:hAnsi="GHEA Grapalat"/>
          <w:i w:val="0"/>
          <w:sz w:val="24"/>
          <w:szCs w:val="24"/>
        </w:rPr>
        <w:t>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067911">
        <w:rPr>
          <w:rFonts w:ascii="GHEA Grapalat" w:hAnsi="GHEA Grapalat"/>
          <w:b/>
          <w:i w:val="0"/>
          <w:sz w:val="24"/>
          <w:szCs w:val="24"/>
        </w:rPr>
        <w:t>23/20</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067911" w:rsidRPr="00067911">
        <w:rPr>
          <w:rFonts w:ascii="GHEA Grapalat" w:hAnsi="GHEA Grapalat" w:cs="Calibri" w:hint="eastAsia"/>
          <w:b/>
          <w:bCs/>
          <w:i w:val="0"/>
          <w:color w:val="000000"/>
          <w:sz w:val="24"/>
          <w:szCs w:val="24"/>
        </w:rPr>
        <w:t>работ</w:t>
      </w:r>
      <w:r w:rsidR="00067911" w:rsidRPr="00067911">
        <w:rPr>
          <w:rFonts w:ascii="GHEA Grapalat" w:hAnsi="GHEA Grapalat" w:cs="Calibri"/>
          <w:b/>
          <w:bCs/>
          <w:i w:val="0"/>
          <w:color w:val="000000"/>
          <w:sz w:val="24"/>
          <w:szCs w:val="24"/>
        </w:rPr>
        <w:t xml:space="preserve"> </w:t>
      </w:r>
      <w:r w:rsidR="00067911" w:rsidRPr="00067911">
        <w:rPr>
          <w:rFonts w:ascii="GHEA Grapalat" w:hAnsi="GHEA Grapalat" w:cs="Calibri" w:hint="eastAsia"/>
          <w:b/>
          <w:bCs/>
          <w:i w:val="0"/>
          <w:color w:val="000000"/>
          <w:sz w:val="24"/>
          <w:szCs w:val="24"/>
        </w:rPr>
        <w:t>по</w:t>
      </w:r>
      <w:r w:rsidR="00067911" w:rsidRPr="00067911">
        <w:rPr>
          <w:rFonts w:ascii="GHEA Grapalat" w:hAnsi="GHEA Grapalat" w:cs="Calibri"/>
          <w:b/>
          <w:bCs/>
          <w:i w:val="0"/>
          <w:color w:val="000000"/>
          <w:sz w:val="24"/>
          <w:szCs w:val="24"/>
        </w:rPr>
        <w:t xml:space="preserve"> </w:t>
      </w:r>
      <w:r w:rsidR="00067911" w:rsidRPr="00067911">
        <w:rPr>
          <w:rFonts w:ascii="GHEA Grapalat" w:hAnsi="GHEA Grapalat" w:cs="Calibri" w:hint="eastAsia"/>
          <w:b/>
          <w:bCs/>
          <w:i w:val="0"/>
          <w:color w:val="000000"/>
          <w:sz w:val="24"/>
          <w:szCs w:val="24"/>
        </w:rPr>
        <w:t>капитальному</w:t>
      </w:r>
      <w:r w:rsidR="00067911" w:rsidRPr="00067911">
        <w:rPr>
          <w:rFonts w:ascii="GHEA Grapalat" w:hAnsi="GHEA Grapalat" w:cs="Calibri"/>
          <w:b/>
          <w:bCs/>
          <w:i w:val="0"/>
          <w:color w:val="000000"/>
          <w:sz w:val="24"/>
          <w:szCs w:val="24"/>
        </w:rPr>
        <w:t xml:space="preserve"> </w:t>
      </w:r>
      <w:r w:rsidR="00067911" w:rsidRPr="00067911">
        <w:rPr>
          <w:rFonts w:ascii="GHEA Grapalat" w:hAnsi="GHEA Grapalat" w:cs="Calibri" w:hint="eastAsia"/>
          <w:b/>
          <w:bCs/>
          <w:i w:val="0"/>
          <w:color w:val="000000"/>
          <w:sz w:val="24"/>
          <w:szCs w:val="24"/>
        </w:rPr>
        <w:t>ремонту</w:t>
      </w:r>
      <w:r w:rsidR="00067911" w:rsidRPr="00067911">
        <w:rPr>
          <w:rFonts w:ascii="GHEA Grapalat" w:hAnsi="GHEA Grapalat" w:cs="Calibri"/>
          <w:b/>
          <w:bCs/>
          <w:i w:val="0"/>
          <w:color w:val="000000"/>
          <w:sz w:val="24"/>
          <w:szCs w:val="24"/>
        </w:rPr>
        <w:t xml:space="preserve"> </w:t>
      </w:r>
      <w:r w:rsidR="00067911" w:rsidRPr="00067911">
        <w:rPr>
          <w:rFonts w:ascii="GHEA Grapalat" w:hAnsi="GHEA Grapalat" w:cs="Calibri" w:hint="eastAsia"/>
          <w:b/>
          <w:bCs/>
          <w:i w:val="0"/>
          <w:color w:val="000000"/>
          <w:sz w:val="24"/>
          <w:szCs w:val="24"/>
        </w:rPr>
        <w:t>дворовых</w:t>
      </w:r>
      <w:r w:rsidR="00067911" w:rsidRPr="00067911">
        <w:rPr>
          <w:rFonts w:ascii="GHEA Grapalat" w:hAnsi="GHEA Grapalat" w:cs="Calibri"/>
          <w:b/>
          <w:bCs/>
          <w:i w:val="0"/>
          <w:color w:val="000000"/>
          <w:sz w:val="24"/>
          <w:szCs w:val="24"/>
        </w:rPr>
        <w:t xml:space="preserve"> </w:t>
      </w:r>
      <w:r w:rsidR="00067911" w:rsidRPr="00067911">
        <w:rPr>
          <w:rFonts w:ascii="GHEA Grapalat" w:hAnsi="GHEA Grapalat" w:cs="Calibri" w:hint="eastAsia"/>
          <w:b/>
          <w:bCs/>
          <w:i w:val="0"/>
          <w:color w:val="000000"/>
          <w:sz w:val="24"/>
          <w:szCs w:val="24"/>
        </w:rPr>
        <w:t>территорий</w:t>
      </w:r>
      <w:r w:rsidR="00067911" w:rsidRPr="00067911">
        <w:rPr>
          <w:rFonts w:ascii="GHEA Grapalat" w:hAnsi="GHEA Grapalat" w:cs="Calibri"/>
          <w:b/>
          <w:bCs/>
          <w:i w:val="0"/>
          <w:color w:val="000000"/>
          <w:sz w:val="24"/>
          <w:szCs w:val="24"/>
        </w:rPr>
        <w:t xml:space="preserve"> </w:t>
      </w:r>
      <w:r w:rsidR="00067911" w:rsidRPr="00067911">
        <w:rPr>
          <w:rFonts w:ascii="GHEA Grapalat" w:hAnsi="GHEA Grapalat" w:cs="Calibri" w:hint="eastAsia"/>
          <w:b/>
          <w:bCs/>
          <w:i w:val="0"/>
          <w:color w:val="000000"/>
          <w:sz w:val="24"/>
          <w:szCs w:val="24"/>
        </w:rPr>
        <w:t>административного</w:t>
      </w:r>
      <w:r w:rsidR="00067911" w:rsidRPr="00067911">
        <w:rPr>
          <w:rFonts w:ascii="GHEA Grapalat" w:hAnsi="GHEA Grapalat" w:cs="Calibri"/>
          <w:b/>
          <w:bCs/>
          <w:i w:val="0"/>
          <w:color w:val="000000"/>
          <w:sz w:val="24"/>
          <w:szCs w:val="24"/>
        </w:rPr>
        <w:t xml:space="preserve"> </w:t>
      </w:r>
      <w:r w:rsidR="00067911" w:rsidRPr="00067911">
        <w:rPr>
          <w:rFonts w:ascii="GHEA Grapalat" w:hAnsi="GHEA Grapalat" w:cs="Calibri" w:hint="eastAsia"/>
          <w:b/>
          <w:bCs/>
          <w:i w:val="0"/>
          <w:color w:val="000000"/>
          <w:sz w:val="24"/>
          <w:szCs w:val="24"/>
        </w:rPr>
        <w:t>района</w:t>
      </w:r>
      <w:r w:rsidR="00067911" w:rsidRPr="00067911">
        <w:rPr>
          <w:rFonts w:ascii="GHEA Grapalat" w:hAnsi="GHEA Grapalat" w:cs="Calibri"/>
          <w:b/>
          <w:bCs/>
          <w:i w:val="0"/>
          <w:color w:val="000000"/>
          <w:sz w:val="24"/>
          <w:szCs w:val="24"/>
        </w:rPr>
        <w:t xml:space="preserve"> </w:t>
      </w:r>
      <w:r w:rsidR="00067911" w:rsidRPr="00067911">
        <w:rPr>
          <w:rFonts w:ascii="GHEA Grapalat" w:hAnsi="GHEA Grapalat" w:cs="Calibri" w:hint="eastAsia"/>
          <w:b/>
          <w:bCs/>
          <w:i w:val="0"/>
          <w:color w:val="000000"/>
          <w:sz w:val="24"/>
          <w:szCs w:val="24"/>
        </w:rPr>
        <w:t>Нубарашен</w:t>
      </w:r>
      <w:r w:rsidR="00067911" w:rsidRPr="00067911">
        <w:rPr>
          <w:rFonts w:ascii="GHEA Grapalat" w:hAnsi="GHEA Grapalat" w:cs="Calibri"/>
          <w:b/>
          <w:bCs/>
          <w:i w:val="0"/>
          <w:color w:val="000000"/>
          <w:sz w:val="24"/>
          <w:szCs w:val="24"/>
        </w:rPr>
        <w:t xml:space="preserve"> </w:t>
      </w:r>
      <w:r w:rsidR="00067911" w:rsidRPr="00067911">
        <w:rPr>
          <w:rFonts w:ascii="GHEA Grapalat" w:hAnsi="GHEA Grapalat" w:cs="Calibri" w:hint="eastAsia"/>
          <w:b/>
          <w:bCs/>
          <w:i w:val="0"/>
          <w:color w:val="000000"/>
          <w:sz w:val="24"/>
          <w:szCs w:val="24"/>
        </w:rPr>
        <w:t>города</w:t>
      </w:r>
      <w:r w:rsidR="00067911" w:rsidRPr="00067911">
        <w:rPr>
          <w:rFonts w:ascii="GHEA Grapalat" w:hAnsi="GHEA Grapalat" w:cs="Calibri"/>
          <w:b/>
          <w:bCs/>
          <w:i w:val="0"/>
          <w:color w:val="000000"/>
          <w:sz w:val="24"/>
          <w:szCs w:val="24"/>
        </w:rPr>
        <w:t xml:space="preserve"> </w:t>
      </w:r>
      <w:r w:rsidR="00067911" w:rsidRPr="00067911">
        <w:rPr>
          <w:rFonts w:ascii="GHEA Grapalat" w:hAnsi="GHEA Grapalat" w:cs="Calibri" w:hint="eastAsia"/>
          <w:b/>
          <w:bCs/>
          <w:i w:val="0"/>
          <w:color w:val="000000"/>
          <w:sz w:val="24"/>
          <w:szCs w:val="24"/>
        </w:rPr>
        <w:t>Ереван</w:t>
      </w:r>
      <w:r w:rsidRPr="001E4122">
        <w:rPr>
          <w:rFonts w:ascii="GHEA Grapalat" w:hAnsi="GHEA Grapalat"/>
          <w:b/>
          <w:i w:val="0"/>
          <w:color w:val="000000" w:themeColor="text1"/>
          <w:spacing w:val="6"/>
          <w:sz w:val="24"/>
          <w:szCs w:val="24"/>
        </w:rPr>
        <w:t xml:space="preserve"> </w:t>
      </w:r>
      <w:r w:rsidR="00016DD9">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067911">
        <w:rPr>
          <w:rFonts w:ascii="GHEA Grapalat" w:hAnsi="GHEA Grapalat"/>
          <w:b/>
          <w:i w:val="0"/>
          <w:spacing w:val="6"/>
          <w:sz w:val="24"/>
          <w:szCs w:val="24"/>
        </w:rPr>
        <w:t>14.03</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67911">
        <w:rPr>
          <w:rFonts w:ascii="GHEA Grapalat" w:hAnsi="GHEA Grapalat"/>
          <w:b/>
          <w:i w:val="0"/>
          <w:spacing w:val="6"/>
          <w:sz w:val="24"/>
          <w:szCs w:val="24"/>
        </w:rPr>
        <w:t>14.03</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9044F1" w:rsidRDefault="0085713F" w:rsidP="00067911">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6B5FCA" w:rsidRPr="00E62D59">
        <w:rPr>
          <w:rFonts w:ascii="GHEA Grapalat" w:hAnsi="GHEA Grapalat" w:cs="Calibri"/>
          <w:bCs/>
          <w:color w:val="000000" w:themeColor="text1"/>
        </w:rPr>
        <w:t xml:space="preserve">ПРИОБРЕТЕНИЯ  </w:t>
      </w:r>
      <w:r w:rsidR="006B5FCA" w:rsidRPr="00394854">
        <w:rPr>
          <w:rFonts w:ascii="GHEA Grapalat" w:hAnsi="GHEA Grapalat" w:cs="Calibri"/>
          <w:bCs/>
          <w:color w:val="000000" w:themeColor="text1"/>
        </w:rPr>
        <w:t xml:space="preserve">КОНСАЛТИНГОВЫХ УСЛУГ ПО ТЕХНИЧЕСКОМУ НАДЗОРУ </w:t>
      </w:r>
      <w:r w:rsidR="00031C06" w:rsidRPr="00016DD9">
        <w:rPr>
          <w:rFonts w:ascii="GHEA Grapalat" w:hAnsi="GHEA Grapalat" w:cs="Calibri"/>
          <w:bCs/>
          <w:color w:val="000000" w:themeColor="text1"/>
        </w:rPr>
        <w:t xml:space="preserve">КАЧЕСТВА </w:t>
      </w:r>
      <w:r w:rsidR="00067911" w:rsidRPr="00067911">
        <w:rPr>
          <w:rFonts w:ascii="GHEA Grapalat" w:hAnsi="GHEA Grapalat" w:cs="Calibri"/>
          <w:bCs/>
          <w:color w:val="000000" w:themeColor="text1"/>
        </w:rPr>
        <w:t>РАБОТ ПО КАПИТАЛЬНОМУ РЕМОНТУ ДВОРОВЫХ ТЕРРИТОРИЙ АДМИНИСТРАТИВНОГО РАЙОНА НУБАРАШЕН ГОРОДА ЕРЕВАН</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0649FA" w:rsidRDefault="0085713F" w:rsidP="0085713F">
      <w:pPr>
        <w:widowControl w:val="0"/>
        <w:spacing w:after="160"/>
        <w:ind w:firstLine="567"/>
        <w:jc w:val="center"/>
        <w:rPr>
          <w:rFonts w:ascii="GHEA Grapalat" w:hAnsi="GHEA Grapalat" w:cs="Calibri"/>
          <w:b/>
          <w:bCs/>
          <w:color w:val="000000" w:themeColor="text1"/>
        </w:rPr>
      </w:pPr>
    </w:p>
    <w:p w:rsidR="00067911" w:rsidRPr="00067911" w:rsidRDefault="00031C06" w:rsidP="00067911">
      <w:pPr>
        <w:pStyle w:val="BodyText"/>
        <w:widowControl w:val="0"/>
        <w:spacing w:after="160"/>
        <w:ind w:right="-7" w:firstLine="567"/>
        <w:jc w:val="center"/>
        <w:rPr>
          <w:rFonts w:ascii="GHEA Grapalat" w:hAnsi="GHEA Grapalat" w:cs="Calibri"/>
          <w:b/>
          <w:bCs/>
          <w:color w:val="000000" w:themeColor="text1"/>
        </w:rPr>
      </w:pPr>
      <w:r w:rsidRPr="000649FA">
        <w:rPr>
          <w:rFonts w:ascii="GHEA Grapalat" w:hAnsi="GHEA Grapalat" w:cs="Calibri"/>
          <w:b/>
          <w:bCs/>
          <w:color w:val="000000" w:themeColor="text1"/>
        </w:rPr>
        <w:t xml:space="preserve">КОНСАЛТИНГОВЫЕ </w:t>
      </w:r>
      <w:r w:rsidRPr="006B5FCA">
        <w:rPr>
          <w:rFonts w:ascii="GHEA Grapalat" w:hAnsi="GHEA Grapalat" w:cs="Calibri"/>
          <w:b/>
          <w:bCs/>
          <w:color w:val="000000" w:themeColor="text1"/>
        </w:rPr>
        <w:t xml:space="preserve">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067911" w:rsidRPr="00067911">
        <w:rPr>
          <w:rFonts w:ascii="GHEA Grapalat" w:hAnsi="GHEA Grapalat" w:cs="Calibri"/>
          <w:b/>
          <w:bCs/>
          <w:color w:val="000000" w:themeColor="text1"/>
        </w:rPr>
        <w:t>РАБОТ ПО КАПИТАЛЬНОМУ РЕМОНТУ ДВОРОВЫХ ТЕРРИТОРИЙ АДМИНИСТРАТИВНОГО РАЙОНА НУБАРАШЕН ГОРОДА ЕРЕВАН</w:t>
      </w:r>
    </w:p>
    <w:p w:rsidR="0085713F" w:rsidRPr="00D26CFE" w:rsidRDefault="006B5FCA" w:rsidP="0085713F">
      <w:pPr>
        <w:widowControl w:val="0"/>
        <w:spacing w:after="160"/>
        <w:ind w:firstLine="567"/>
        <w:jc w:val="center"/>
        <w:rPr>
          <w:rFonts w:ascii="GHEA Grapalat" w:hAnsi="GHEA Grapalat"/>
          <w:b/>
        </w:rPr>
      </w:pPr>
      <w:r w:rsidRPr="00D26CFE">
        <w:rPr>
          <w:rFonts w:ascii="GHEA Grapalat" w:hAnsi="GHEA Grapalat" w:cs="Calibri"/>
          <w:b/>
          <w:bCs/>
          <w:color w:val="000000" w:themeColor="text1"/>
        </w:rPr>
        <w:t>ДЛЯ НУЖД</w:t>
      </w:r>
      <w:r w:rsidRPr="006B5FCA">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067911">
        <w:rPr>
          <w:rFonts w:ascii="GHEA Grapalat" w:hAnsi="GHEA Grapalat"/>
          <w:b/>
          <w:spacing w:val="-6"/>
        </w:rPr>
        <w:t>23/20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6B5FCA">
        <w:rPr>
          <w:rFonts w:ascii="GHEA Grapalat" w:hAnsi="GHEA Grapalat" w:cs="Calibri"/>
          <w:b/>
          <w:bCs/>
          <w:i w:val="0"/>
          <w:color w:val="000000"/>
          <w:sz w:val="24"/>
          <w:szCs w:val="24"/>
        </w:rPr>
        <w:t xml:space="preserve">по техническому надзору </w:t>
      </w:r>
      <w:r w:rsidR="006B5FCA">
        <w:rPr>
          <w:rFonts w:ascii="GHEA Grapalat" w:hAnsi="GHEA Grapalat" w:cs="Calibri"/>
          <w:b/>
          <w:bCs/>
          <w:i w:val="0"/>
          <w:color w:val="000000"/>
          <w:sz w:val="24"/>
          <w:szCs w:val="24"/>
        </w:rPr>
        <w:t xml:space="preserve">качества </w:t>
      </w:r>
      <w:r w:rsidR="00067911" w:rsidRPr="00067911">
        <w:rPr>
          <w:rFonts w:ascii="GHEA Grapalat" w:hAnsi="GHEA Grapalat" w:cs="Calibri"/>
          <w:b/>
          <w:bCs/>
          <w:i w:val="0"/>
          <w:color w:val="000000"/>
          <w:sz w:val="24"/>
          <w:szCs w:val="24"/>
        </w:rPr>
        <w:t>работ по капитальному ремонту дворовых территорий административного района Нубарашен города Ереван</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594E2A" w:rsidRPr="009044F1">
        <w:rPr>
          <w:rFonts w:ascii="GHEA Grapalat" w:hAnsi="GHEA Grapalat"/>
          <w:i w:val="0"/>
          <w:sz w:val="24"/>
          <w:szCs w:val="24"/>
        </w:rPr>
        <w:t>которые сгруппированы в лоты "</w:t>
      </w:r>
      <w:r w:rsidR="00031C06">
        <w:rPr>
          <w:rFonts w:ascii="GHEA Grapalat" w:hAnsi="GHEA Grapalat"/>
          <w:i w:val="0"/>
          <w:sz w:val="24"/>
          <w:szCs w:val="24"/>
          <w:lang w:val="hy-AM"/>
        </w:rPr>
        <w:t>4</w:t>
      </w:r>
      <w:r w:rsidR="00594E2A"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67911" w:rsidRPr="009044F1" w:rsidTr="004C5A03">
        <w:trPr>
          <w:trHeight w:val="500"/>
          <w:jc w:val="center"/>
        </w:trPr>
        <w:tc>
          <w:tcPr>
            <w:tcW w:w="802" w:type="dxa"/>
            <w:vAlign w:val="center"/>
          </w:tcPr>
          <w:p w:rsidR="00067911" w:rsidRPr="001E4122" w:rsidRDefault="00067911" w:rsidP="00067911">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067911" w:rsidRPr="00066FAC" w:rsidRDefault="00067911" w:rsidP="0006791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146</w:t>
            </w:r>
            <w:r>
              <w:rPr>
                <w:rFonts w:ascii="GHEA Grapalat" w:hAnsi="GHEA Grapalat" w:cs="Calibri"/>
                <w:color w:val="000000"/>
                <w:lang w:val="hy-AM"/>
              </w:rPr>
              <w:t xml:space="preserve"> </w:t>
            </w:r>
            <w:r>
              <w:rPr>
                <w:rFonts w:ascii="GHEA Grapalat" w:hAnsi="GHEA Grapalat" w:cs="Calibri"/>
                <w:color w:val="000000"/>
              </w:rPr>
              <w:t>220</w:t>
            </w:r>
          </w:p>
        </w:tc>
        <w:tc>
          <w:tcPr>
            <w:tcW w:w="7470" w:type="dxa"/>
            <w:vAlign w:val="center"/>
          </w:tcPr>
          <w:p w:rsidR="00067911" w:rsidRPr="00067911" w:rsidRDefault="00067911" w:rsidP="00067911">
            <w:pPr>
              <w:pStyle w:val="BodyTextIndent2"/>
              <w:widowControl w:val="0"/>
              <w:spacing w:after="120" w:line="240" w:lineRule="auto"/>
              <w:ind w:firstLine="0"/>
              <w:rPr>
                <w:rFonts w:ascii="GHEA Grapalat" w:hAnsi="GHEA Grapalat"/>
                <w:u w:val="single"/>
                <w:vertAlign w:val="subscript"/>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067911">
              <w:rPr>
                <w:rFonts w:ascii="GHEA Grapalat" w:hAnsi="GHEA Grapalat" w:cs="Calibri"/>
                <w:bCs/>
                <w:color w:val="000000"/>
              </w:rPr>
              <w:t xml:space="preserve">по капитальному ремонту волейбольной площадки, прилегающей к зданию </w:t>
            </w:r>
            <w:r>
              <w:rPr>
                <w:rFonts w:ascii="GHEA Grapalat" w:hAnsi="GHEA Grapalat" w:cs="Calibri"/>
                <w:bCs/>
                <w:color w:val="000000"/>
                <w:lang w:val="hy-AM"/>
              </w:rPr>
              <w:t xml:space="preserve">1/4 </w:t>
            </w:r>
            <w:r w:rsidRPr="00067911">
              <w:rPr>
                <w:rFonts w:ascii="GHEA Grapalat" w:hAnsi="GHEA Grapalat" w:cs="Calibri"/>
                <w:bCs/>
                <w:color w:val="000000"/>
                <w:lang w:val="hy-AM"/>
              </w:rPr>
              <w:t>6-я улица административного района Нубарашен города Еревана</w:t>
            </w:r>
          </w:p>
        </w:tc>
      </w:tr>
      <w:tr w:rsidR="00067911" w:rsidRPr="009044F1" w:rsidTr="004C5A03">
        <w:trPr>
          <w:trHeight w:val="500"/>
          <w:jc w:val="center"/>
        </w:trPr>
        <w:tc>
          <w:tcPr>
            <w:tcW w:w="802" w:type="dxa"/>
            <w:vAlign w:val="center"/>
          </w:tcPr>
          <w:p w:rsidR="00067911" w:rsidRPr="00594E2A" w:rsidRDefault="00067911" w:rsidP="00067911">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067911" w:rsidRDefault="00067911" w:rsidP="0006791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190</w:t>
            </w:r>
            <w:r>
              <w:rPr>
                <w:rFonts w:ascii="GHEA Grapalat" w:hAnsi="GHEA Grapalat" w:cs="Calibri"/>
                <w:color w:val="000000"/>
                <w:lang w:val="hy-AM"/>
              </w:rPr>
              <w:t xml:space="preserve"> </w:t>
            </w:r>
            <w:r>
              <w:rPr>
                <w:rFonts w:ascii="GHEA Grapalat" w:hAnsi="GHEA Grapalat" w:cs="Calibri"/>
                <w:color w:val="000000"/>
              </w:rPr>
              <w:t>716</w:t>
            </w:r>
          </w:p>
        </w:tc>
        <w:tc>
          <w:tcPr>
            <w:tcW w:w="7470" w:type="dxa"/>
            <w:vAlign w:val="center"/>
          </w:tcPr>
          <w:p w:rsidR="00067911" w:rsidRPr="00067911" w:rsidRDefault="00067911" w:rsidP="00067911">
            <w:pPr>
              <w:pStyle w:val="BodyTextIndent2"/>
              <w:widowControl w:val="0"/>
              <w:spacing w:after="120" w:line="240" w:lineRule="auto"/>
              <w:ind w:firstLine="0"/>
              <w:rPr>
                <w:rFonts w:ascii="GHEA Grapalat" w:hAnsi="GHEA Grapalat"/>
                <w:b/>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w:t>
            </w:r>
            <w:r w:rsidRPr="00067911">
              <w:rPr>
                <w:rFonts w:ascii="GHEA Grapalat" w:hAnsi="GHEA Grapalat" w:cs="Calibri"/>
                <w:bCs/>
                <w:color w:val="000000"/>
              </w:rPr>
              <w:t xml:space="preserve">надзору качества </w:t>
            </w:r>
            <w:r w:rsidRPr="00067911">
              <w:rPr>
                <w:rFonts w:ascii="GHEA Grapalat" w:hAnsi="GHEA Grapalat"/>
              </w:rPr>
              <w:t>ремонтных работ во дворе здания</w:t>
            </w:r>
            <w:r w:rsidRPr="00067911">
              <w:rPr>
                <w:rFonts w:ascii="GHEA Grapalat" w:hAnsi="GHEA Grapalat"/>
                <w:lang w:val="hy-AM"/>
              </w:rPr>
              <w:t xml:space="preserve"> 4 </w:t>
            </w:r>
            <w:r w:rsidRPr="00067911">
              <w:rPr>
                <w:rFonts w:ascii="GHEA Grapalat" w:hAnsi="GHEA Grapalat" w:cs="Calibri"/>
                <w:bCs/>
                <w:color w:val="000000"/>
                <w:lang w:val="hy-AM"/>
              </w:rPr>
              <w:t>12</w:t>
            </w:r>
            <w:r w:rsidRPr="00067911">
              <w:rPr>
                <w:rFonts w:ascii="GHEA Grapalat" w:hAnsi="GHEA Grapalat" w:cs="Calibri"/>
                <w:bCs/>
                <w:color w:val="000000"/>
                <w:lang w:val="hy-AM"/>
              </w:rPr>
              <w:t>-я улица административного района Нубарашен города Еревана</w:t>
            </w:r>
          </w:p>
        </w:tc>
      </w:tr>
      <w:tr w:rsidR="00067911" w:rsidRPr="009044F1" w:rsidTr="004C5A03">
        <w:trPr>
          <w:trHeight w:val="500"/>
          <w:jc w:val="center"/>
        </w:trPr>
        <w:tc>
          <w:tcPr>
            <w:tcW w:w="802" w:type="dxa"/>
            <w:vAlign w:val="center"/>
          </w:tcPr>
          <w:p w:rsidR="00067911" w:rsidRPr="000649FA" w:rsidRDefault="00067911" w:rsidP="00067911">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067911" w:rsidRDefault="00067911" w:rsidP="0006791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245</w:t>
            </w:r>
            <w:r>
              <w:rPr>
                <w:rFonts w:ascii="GHEA Grapalat" w:hAnsi="GHEA Grapalat" w:cs="Calibri"/>
                <w:color w:val="000000"/>
                <w:lang w:val="hy-AM"/>
              </w:rPr>
              <w:t xml:space="preserve"> </w:t>
            </w:r>
            <w:r>
              <w:rPr>
                <w:rFonts w:ascii="GHEA Grapalat" w:hAnsi="GHEA Grapalat" w:cs="Calibri"/>
                <w:color w:val="000000"/>
              </w:rPr>
              <w:t>832</w:t>
            </w:r>
          </w:p>
        </w:tc>
        <w:tc>
          <w:tcPr>
            <w:tcW w:w="7470" w:type="dxa"/>
            <w:vAlign w:val="center"/>
          </w:tcPr>
          <w:p w:rsidR="00067911" w:rsidRPr="00394854" w:rsidRDefault="00067911" w:rsidP="00067911">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w:t>
            </w:r>
            <w:r w:rsidRPr="00067911">
              <w:rPr>
                <w:rFonts w:ascii="GHEA Grapalat" w:hAnsi="GHEA Grapalat" w:cs="Calibri"/>
                <w:bCs/>
                <w:color w:val="000000"/>
              </w:rPr>
              <w:t xml:space="preserve">надзору качества </w:t>
            </w:r>
            <w:r w:rsidRPr="00067911">
              <w:rPr>
                <w:rFonts w:ascii="GHEA Grapalat" w:hAnsi="GHEA Grapalat"/>
              </w:rPr>
              <w:t>ремонтных работ во дворе здания</w:t>
            </w:r>
            <w:r w:rsidRPr="00067911">
              <w:rPr>
                <w:rFonts w:ascii="GHEA Grapalat" w:hAnsi="GHEA Grapalat"/>
                <w:lang w:val="hy-AM"/>
              </w:rPr>
              <w:t xml:space="preserve"> </w:t>
            </w:r>
            <w:r>
              <w:rPr>
                <w:rFonts w:ascii="GHEA Grapalat" w:hAnsi="GHEA Grapalat"/>
                <w:lang w:val="hy-AM"/>
              </w:rPr>
              <w:t>1/4</w:t>
            </w:r>
            <w:r w:rsidRPr="00067911">
              <w:rPr>
                <w:rFonts w:ascii="GHEA Grapalat" w:hAnsi="GHEA Grapalat"/>
                <w:lang w:val="hy-AM"/>
              </w:rPr>
              <w:t xml:space="preserve"> </w:t>
            </w:r>
            <w:r>
              <w:rPr>
                <w:rFonts w:ascii="GHEA Grapalat" w:hAnsi="GHEA Grapalat" w:cs="Calibri"/>
                <w:bCs/>
                <w:color w:val="000000"/>
                <w:lang w:val="hy-AM"/>
              </w:rPr>
              <w:t>6</w:t>
            </w:r>
            <w:r w:rsidRPr="00067911">
              <w:rPr>
                <w:rFonts w:ascii="GHEA Grapalat" w:hAnsi="GHEA Grapalat" w:cs="Calibri"/>
                <w:bCs/>
                <w:color w:val="000000"/>
                <w:lang w:val="hy-AM"/>
              </w:rPr>
              <w:t>-я улица административного района Нубарашен города Еревана</w:t>
            </w:r>
          </w:p>
        </w:tc>
      </w:tr>
      <w:tr w:rsidR="00067911" w:rsidRPr="009044F1" w:rsidTr="004C5A03">
        <w:trPr>
          <w:trHeight w:val="500"/>
          <w:jc w:val="center"/>
        </w:trPr>
        <w:tc>
          <w:tcPr>
            <w:tcW w:w="802" w:type="dxa"/>
            <w:vAlign w:val="center"/>
          </w:tcPr>
          <w:p w:rsidR="00067911" w:rsidRDefault="00067911" w:rsidP="00067911">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620" w:type="dxa"/>
            <w:vAlign w:val="center"/>
          </w:tcPr>
          <w:p w:rsidR="00067911" w:rsidRDefault="00067911" w:rsidP="00067911">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254</w:t>
            </w:r>
            <w:r>
              <w:rPr>
                <w:rFonts w:ascii="GHEA Grapalat" w:hAnsi="GHEA Grapalat" w:cs="Calibri"/>
                <w:color w:val="000000"/>
                <w:lang w:val="hy-AM"/>
              </w:rPr>
              <w:t xml:space="preserve"> </w:t>
            </w:r>
            <w:r>
              <w:rPr>
                <w:rFonts w:ascii="GHEA Grapalat" w:hAnsi="GHEA Grapalat" w:cs="Calibri"/>
                <w:color w:val="000000"/>
              </w:rPr>
              <w:t>712</w:t>
            </w:r>
          </w:p>
        </w:tc>
        <w:tc>
          <w:tcPr>
            <w:tcW w:w="7470" w:type="dxa"/>
            <w:vAlign w:val="center"/>
          </w:tcPr>
          <w:p w:rsidR="00067911" w:rsidRPr="00067911" w:rsidRDefault="00067911" w:rsidP="00067911">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w:t>
            </w:r>
            <w:r w:rsidRPr="00067911">
              <w:rPr>
                <w:rFonts w:ascii="GHEA Grapalat" w:hAnsi="GHEA Grapalat" w:cs="Calibri"/>
                <w:bCs/>
                <w:color w:val="000000"/>
              </w:rPr>
              <w:t xml:space="preserve">надзору качества </w:t>
            </w:r>
            <w:r w:rsidRPr="00067911">
              <w:rPr>
                <w:rFonts w:ascii="GHEA Grapalat" w:hAnsi="GHEA Grapalat"/>
              </w:rPr>
              <w:t>ремонтных работ во дворе здания 1 переулка 6-ой улицы административного района Нубарашен города Ереван</w:t>
            </w:r>
            <w:r>
              <w:rPr>
                <w:rFonts w:ascii="GHEA Grapalat" w:hAnsi="GHEA Grapalat"/>
              </w:rPr>
              <w:t>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0649FA" w:rsidRDefault="00484845" w:rsidP="00031C06">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594E2A">
              <w:rPr>
                <w:rFonts w:ascii="GHEA Grapalat" w:hAnsi="GHEA Grapalat"/>
                <w:lang w:val="en-US"/>
              </w:rPr>
              <w:t>-</w:t>
            </w:r>
            <w:r w:rsidR="00031C06">
              <w:rPr>
                <w:rFonts w:ascii="GHEA Grapalat" w:hAnsi="GHEA Grapalat"/>
                <w:lang w:val="hy-AM"/>
              </w:rPr>
              <w:t>4</w:t>
            </w:r>
          </w:p>
        </w:tc>
        <w:tc>
          <w:tcPr>
            <w:tcW w:w="7740" w:type="dxa"/>
            <w:vAlign w:val="center"/>
          </w:tcPr>
          <w:p w:rsidR="00484845" w:rsidRPr="006B2BA0" w:rsidRDefault="00484845" w:rsidP="00031C06">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w:t>
            </w:r>
            <w:r w:rsidR="00031C06">
              <w:rPr>
                <w:rFonts w:ascii="GHEA Grapalat" w:hAnsi="GHEA Grapalat" w:cs="Sylfaen"/>
                <w:sz w:val="18"/>
                <w:szCs w:val="18"/>
              </w:rPr>
              <w:t xml:space="preserve">не менее </w:t>
            </w:r>
            <w:r w:rsidR="00031C06">
              <w:rPr>
                <w:rFonts w:ascii="GHEA Grapalat" w:hAnsi="GHEA Grapalat" w:cs="Sylfaen"/>
                <w:b/>
                <w:sz w:val="18"/>
                <w:szCs w:val="18"/>
              </w:rPr>
              <w:t xml:space="preserve">2 </w:t>
            </w:r>
            <w:r w:rsidRPr="002D4CD4">
              <w:rPr>
                <w:rFonts w:ascii="GHEA Grapalat" w:hAnsi="GHEA Grapalat" w:cs="Sylfaen"/>
                <w:sz w:val="18"/>
                <w:szCs w:val="18"/>
                <w:lang w:val="hy-AM"/>
              </w:rPr>
              <w:t xml:space="preserve">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lastRenderedPageBreak/>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0649FA"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0649FA" w:rsidRDefault="004C5A03" w:rsidP="000649FA">
            <w:pPr>
              <w:spacing w:before="100" w:beforeAutospacing="1" w:after="100" w:afterAutospacing="1"/>
              <w:jc w:val="center"/>
              <w:rPr>
                <w:rFonts w:ascii="GHEA Grapalat" w:hAnsi="GHEA Grapalat"/>
                <w:i/>
                <w:iCs/>
                <w:sz w:val="20"/>
                <w:szCs w:val="20"/>
              </w:rPr>
            </w:pPr>
            <w:r w:rsidRPr="007F4FE1">
              <w:rPr>
                <w:rFonts w:ascii="GHEA Grapalat" w:hAnsi="GHEA Grapalat"/>
                <w:i/>
                <w:iCs/>
                <w:sz w:val="20"/>
                <w:szCs w:val="20"/>
                <w:lang w:val="hy-AM"/>
              </w:rPr>
              <w:t>1</w:t>
            </w:r>
            <w:r w:rsidR="000649FA">
              <w:rPr>
                <w:rFonts w:ascii="GHEA Grapalat" w:hAnsi="GHEA Grapalat"/>
                <w:i/>
                <w:iCs/>
                <w:sz w:val="20"/>
                <w:szCs w:val="20"/>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0649FA">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067911">
        <w:rPr>
          <w:rFonts w:ascii="GHEA Grapalat" w:hAnsi="GHEA Grapalat"/>
          <w:b/>
          <w:spacing w:val="6"/>
          <w:sz w:val="24"/>
          <w:szCs w:val="24"/>
        </w:rPr>
        <w:t>14.03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E07F16">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067911">
        <w:rPr>
          <w:rFonts w:ascii="GHEA Grapalat" w:hAnsi="GHEA Grapalat"/>
          <w:b/>
          <w:spacing w:val="6"/>
          <w:sz w:val="24"/>
          <w:szCs w:val="24"/>
        </w:rPr>
        <w:t>14.03</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067911">
        <w:rPr>
          <w:rFonts w:ascii="GHEA Grapalat" w:hAnsi="GHEA Grapalat"/>
          <w:b/>
        </w:rPr>
        <w:t>23/20</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4E2A">
        <w:rPr>
          <w:rFonts w:ascii="GHEA Grapalat" w:hAnsi="GHEA Grapalat"/>
          <w:color w:val="auto"/>
          <w:sz w:val="24"/>
          <w:szCs w:val="24"/>
        </w:rPr>
        <w:t>неотложный открытом</w:t>
      </w:r>
      <w:r w:rsidR="00594E2A"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67911">
        <w:rPr>
          <w:rFonts w:ascii="GHEA Grapalat" w:hAnsi="GHEA Grapalat"/>
          <w:b/>
        </w:rPr>
        <w:t>23/20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67911">
        <w:rPr>
          <w:rFonts w:ascii="GHEA Grapalat" w:hAnsi="GHEA Grapalat"/>
          <w:b/>
        </w:rPr>
        <w:t>23/20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067911">
        <w:rPr>
          <w:rFonts w:ascii="GHEA Grapalat" w:hAnsi="GHEA Grapalat"/>
          <w:b/>
        </w:rPr>
        <w:t>23/20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067911">
        <w:rPr>
          <w:rFonts w:ascii="GHEA Grapalat" w:hAnsi="GHEA Grapalat"/>
          <w:b/>
        </w:rPr>
        <w:t>23/20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656F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56F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656F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56F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656F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56F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656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656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656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656F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656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656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656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656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656F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656F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656F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656F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656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656F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656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656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067911">
        <w:rPr>
          <w:rFonts w:ascii="GHEA Grapalat" w:hAnsi="GHEA Grapalat"/>
          <w:b/>
        </w:rPr>
        <w:t>23/20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067911">
        <w:rPr>
          <w:rFonts w:ascii="GHEA Grapalat" w:hAnsi="GHEA Grapalat"/>
          <w:b/>
        </w:rPr>
        <w:t>23/20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67911"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67911" w:rsidRPr="005744FC" w:rsidRDefault="00067911" w:rsidP="0006791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67911" w:rsidRDefault="00067911" w:rsidP="00067911">
            <w:pPr>
              <w:pStyle w:val="BodyTextIndent2"/>
              <w:widowControl w:val="0"/>
              <w:spacing w:after="120" w:line="240" w:lineRule="auto"/>
              <w:ind w:firstLine="0"/>
              <w:rPr>
                <w:rFonts w:ascii="GHEA Grapalat" w:hAnsi="GHEA Grapalat"/>
                <w:u w:val="single"/>
                <w:vertAlign w:val="subscript"/>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по капитальному ремонту волейбольной площадки, прилегающей к зданию </w:t>
            </w:r>
            <w:r>
              <w:rPr>
                <w:rFonts w:ascii="GHEA Grapalat" w:hAnsi="GHEA Grapalat" w:cs="Calibri"/>
                <w:bCs/>
                <w:color w:val="000000"/>
                <w:lang w:val="hy-AM"/>
              </w:rPr>
              <w:t>1/4 6-я улица административного района Нубарашен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7911" w:rsidRPr="005744FC" w:rsidRDefault="00067911" w:rsidP="0006791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7911" w:rsidRPr="005744FC" w:rsidRDefault="00067911" w:rsidP="0006791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67911" w:rsidRPr="005744FC" w:rsidRDefault="00067911" w:rsidP="00067911">
            <w:pPr>
              <w:widowControl w:val="0"/>
              <w:jc w:val="center"/>
              <w:rPr>
                <w:rFonts w:ascii="GHEA Grapalat" w:hAnsi="GHEA Grapalat"/>
                <w:sz w:val="20"/>
                <w:szCs w:val="20"/>
              </w:rPr>
            </w:pPr>
          </w:p>
        </w:tc>
      </w:tr>
      <w:tr w:rsidR="00067911"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67911" w:rsidRPr="00594E2A" w:rsidRDefault="00067911" w:rsidP="0006791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067911" w:rsidRDefault="00067911" w:rsidP="00067911">
            <w:pPr>
              <w:pStyle w:val="BodyTextIndent2"/>
              <w:widowControl w:val="0"/>
              <w:spacing w:after="120" w:line="240" w:lineRule="auto"/>
              <w:ind w:firstLine="0"/>
              <w:rPr>
                <w:rFonts w:ascii="GHEA Grapalat" w:hAnsi="GHEA Grapalat"/>
                <w:b/>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ремонтных работ во дворе </w:t>
            </w:r>
            <w:r>
              <w:rPr>
                <w:rFonts w:ascii="GHEA Grapalat" w:hAnsi="GHEA Grapalat"/>
              </w:rPr>
              <w:lastRenderedPageBreak/>
              <w:t>здания</w:t>
            </w:r>
            <w:r>
              <w:rPr>
                <w:rFonts w:ascii="GHEA Grapalat" w:hAnsi="GHEA Grapalat"/>
                <w:lang w:val="hy-AM"/>
              </w:rPr>
              <w:t xml:space="preserve"> 4 </w:t>
            </w:r>
            <w:r>
              <w:rPr>
                <w:rFonts w:ascii="GHEA Grapalat" w:hAnsi="GHEA Grapalat" w:cs="Calibri"/>
                <w:bCs/>
                <w:color w:val="000000"/>
                <w:lang w:val="hy-AM"/>
              </w:rPr>
              <w:t>12-я улица административного района Нубарашен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7911" w:rsidRPr="005744FC" w:rsidRDefault="00067911" w:rsidP="0006791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7911" w:rsidRPr="005744FC" w:rsidRDefault="00067911" w:rsidP="0006791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67911" w:rsidRPr="005744FC" w:rsidRDefault="00067911" w:rsidP="00067911">
            <w:pPr>
              <w:widowControl w:val="0"/>
              <w:jc w:val="center"/>
              <w:rPr>
                <w:rFonts w:ascii="GHEA Grapalat" w:hAnsi="GHEA Grapalat"/>
                <w:sz w:val="20"/>
                <w:szCs w:val="20"/>
              </w:rPr>
            </w:pPr>
          </w:p>
        </w:tc>
      </w:tr>
      <w:tr w:rsidR="00067911"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67911" w:rsidRPr="000649FA" w:rsidRDefault="00067911" w:rsidP="00067911">
            <w:pPr>
              <w:widowControl w:val="0"/>
              <w:jc w:val="center"/>
              <w:rPr>
                <w:rFonts w:ascii="GHEA Grapalat" w:hAnsi="GHEA Grapalat"/>
                <w:b/>
                <w:sz w:val="20"/>
                <w:szCs w:val="20"/>
              </w:rPr>
            </w:pPr>
            <w:r>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067911" w:rsidRDefault="00067911" w:rsidP="0006791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ремонтных работ во дворе здания</w:t>
            </w:r>
            <w:r>
              <w:rPr>
                <w:rFonts w:ascii="GHEA Grapalat" w:hAnsi="GHEA Grapalat"/>
                <w:lang w:val="hy-AM"/>
              </w:rPr>
              <w:t xml:space="preserve"> 1/4 </w:t>
            </w:r>
            <w:r>
              <w:rPr>
                <w:rFonts w:ascii="GHEA Grapalat" w:hAnsi="GHEA Grapalat" w:cs="Calibri"/>
                <w:bCs/>
                <w:color w:val="000000"/>
                <w:lang w:val="hy-AM"/>
              </w:rPr>
              <w:t>6-я улица административного района Нубарашен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7911" w:rsidRPr="005744FC" w:rsidRDefault="00067911" w:rsidP="0006791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7911" w:rsidRPr="005744FC" w:rsidRDefault="00067911" w:rsidP="0006791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67911" w:rsidRPr="005744FC" w:rsidRDefault="00067911" w:rsidP="00067911">
            <w:pPr>
              <w:widowControl w:val="0"/>
              <w:jc w:val="center"/>
              <w:rPr>
                <w:rFonts w:ascii="GHEA Grapalat" w:hAnsi="GHEA Grapalat"/>
                <w:sz w:val="20"/>
                <w:szCs w:val="20"/>
              </w:rPr>
            </w:pPr>
          </w:p>
        </w:tc>
      </w:tr>
      <w:tr w:rsidR="00067911"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67911" w:rsidRDefault="00067911" w:rsidP="00067911">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067911" w:rsidRDefault="00067911" w:rsidP="0006791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ремонтных работ во дворе здания 1 переулка 6-ой улицы административного района Нубарашен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7911" w:rsidRPr="005744FC" w:rsidRDefault="00067911" w:rsidP="0006791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7911" w:rsidRPr="005744FC" w:rsidRDefault="00067911" w:rsidP="0006791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67911" w:rsidRPr="005744FC" w:rsidRDefault="00067911" w:rsidP="0006791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067911">
        <w:rPr>
          <w:rFonts w:ascii="GHEA Grapalat" w:hAnsi="GHEA Grapalat"/>
          <w:b/>
          <w:sz w:val="24"/>
          <w:szCs w:val="24"/>
        </w:rPr>
        <w:t>23/20</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067911">
        <w:rPr>
          <w:rFonts w:ascii="GHEA Grapalat" w:hAnsi="GHEA Grapalat"/>
          <w:b/>
        </w:rPr>
        <w:t>23/20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067911">
        <w:rPr>
          <w:rFonts w:ascii="GHEA Grapalat" w:hAnsi="GHEA Grapalat"/>
          <w:b/>
          <w:sz w:val="22"/>
          <w:szCs w:val="22"/>
        </w:rPr>
        <w:t>23/20</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594E2A">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594E2A" w:rsidRPr="00200B3B">
        <w:rPr>
          <w:rFonts w:ascii="GHEA Grapalat" w:hAnsi="GHEA Grapalat"/>
          <w:sz w:val="16"/>
          <w:szCs w:val="16"/>
        </w:rPr>
        <w:t>крайний   срок</w:t>
      </w:r>
      <w:r w:rsidR="00594E2A" w:rsidRPr="00200B3B">
        <w:rPr>
          <w:rFonts w:ascii="GHEA Grapalat" w:eastAsiaTheme="minorHAnsi" w:hAnsi="GHEA Grapalat" w:cstheme="minorBidi"/>
          <w:sz w:val="16"/>
          <w:szCs w:val="16"/>
        </w:rPr>
        <w:t xml:space="preserve"> оказания услуг</w:t>
      </w:r>
      <w:r w:rsidR="00594E2A" w:rsidRPr="00200B3B">
        <w:rPr>
          <w:rFonts w:ascii="GHEA Grapalat" w:hAnsi="GHEA Grapalat"/>
          <w:sz w:val="16"/>
          <w:szCs w:val="16"/>
        </w:rPr>
        <w:t>, предусмотренный заключаемым договором,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067911">
        <w:rPr>
          <w:rFonts w:ascii="GHEA Grapalat" w:hAnsi="GHEA Grapalat"/>
          <w:b/>
          <w:sz w:val="24"/>
          <w:szCs w:val="24"/>
        </w:rPr>
        <w:t>23/20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067911">
        <w:rPr>
          <w:rFonts w:ascii="GHEA Grapalat" w:hAnsi="GHEA Grapalat"/>
          <w:b/>
          <w:sz w:val="24"/>
          <w:szCs w:val="24"/>
        </w:rPr>
        <w:t>23/20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067911" w:rsidRPr="00E40AC8" w:rsidTr="00594E2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67911" w:rsidRPr="00E40AC8" w:rsidRDefault="00067911" w:rsidP="00067911">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067911" w:rsidRPr="00442C44" w:rsidRDefault="00067911" w:rsidP="00067911">
            <w:pPr>
              <w:jc w:val="center"/>
              <w:rPr>
                <w:rFonts w:ascii="GHEA Grapalat" w:hAnsi="GHEA Grapalat" w:cs="Sylfaen"/>
                <w:bCs/>
                <w:sz w:val="20"/>
                <w:lang w:val="hy-AM"/>
              </w:rPr>
            </w:pPr>
            <w:r>
              <w:rPr>
                <w:rFonts w:ascii="GHEA Grapalat" w:hAnsi="GHEA Grapalat" w:cs="Calibri"/>
                <w:color w:val="000000"/>
                <w:sz w:val="20"/>
                <w:szCs w:val="20"/>
              </w:rPr>
              <w:t>71351540/153</w:t>
            </w:r>
          </w:p>
        </w:tc>
        <w:tc>
          <w:tcPr>
            <w:tcW w:w="4901" w:type="dxa"/>
            <w:vMerge w:val="restart"/>
            <w:tcBorders>
              <w:top w:val="single" w:sz="4" w:space="0" w:color="auto"/>
              <w:left w:val="single" w:sz="4" w:space="0" w:color="auto"/>
              <w:right w:val="single" w:sz="4" w:space="0" w:color="auto"/>
            </w:tcBorders>
          </w:tcPr>
          <w:p w:rsidR="00067911" w:rsidRPr="00E40AC8" w:rsidRDefault="00067911" w:rsidP="00067911">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w:t>
            </w:r>
            <w:r>
              <w:rPr>
                <w:rFonts w:ascii="GHEA Grapalat" w:hAnsi="GHEA Grapalat" w:cs="Calibri"/>
                <w:color w:val="000000"/>
                <w:sz w:val="18"/>
                <w:szCs w:val="18"/>
              </w:rPr>
              <w:lastRenderedPageBreak/>
              <w:t>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w:t>
            </w:r>
            <w:r>
              <w:rPr>
                <w:rFonts w:ascii="GHEA Grapalat" w:hAnsi="GHEA Grapalat" w:cs="Calibri"/>
                <w:color w:val="000000"/>
                <w:sz w:val="18"/>
                <w:szCs w:val="18"/>
              </w:rPr>
              <w:lastRenderedPageBreak/>
              <w:t>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r>
              <w:rPr>
                <w:rFonts w:ascii="GHEA Grapalat" w:hAnsi="GHEA Grapalat" w:cs="Calibri"/>
                <w:color w:val="000000"/>
                <w:sz w:val="17"/>
                <w:szCs w:val="17"/>
              </w:rPr>
              <w:lastRenderedPageBreak/>
              <w:t>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Pr>
                <w:rFonts w:ascii="GHEA Grapalat" w:hAnsi="GHEA Grapalat" w:cs="Calibri"/>
                <w:color w:val="000000"/>
                <w:sz w:val="18"/>
                <w:szCs w:val="18"/>
              </w:rPr>
              <w:lastRenderedPageBreak/>
              <w:t>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lastRenderedPageBreak/>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067911" w:rsidRPr="00E40AC8" w:rsidRDefault="00067911" w:rsidP="0006791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67911" w:rsidRPr="00E40AC8" w:rsidRDefault="00067911" w:rsidP="0006791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67911" w:rsidRPr="00E40AC8" w:rsidRDefault="00067911" w:rsidP="0006791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67911" w:rsidRDefault="00067911" w:rsidP="00067911">
            <w:pPr>
              <w:rPr>
                <w:rFonts w:ascii="Calibri" w:hAnsi="Calibri" w:cs="Calibri"/>
                <w:color w:val="000000"/>
                <w:sz w:val="18"/>
                <w:szCs w:val="18"/>
              </w:rPr>
            </w:pPr>
            <w:r>
              <w:rPr>
                <w:rFonts w:ascii="Calibri" w:hAnsi="Calibri" w:cs="Calibri"/>
                <w:color w:val="000000"/>
                <w:sz w:val="18"/>
                <w:szCs w:val="18"/>
              </w:rPr>
              <w:t xml:space="preserve">волейбольного поля, примыкающего к д 1/4 на ул.6 </w:t>
            </w:r>
          </w:p>
        </w:tc>
        <w:tc>
          <w:tcPr>
            <w:tcW w:w="2150" w:type="dxa"/>
            <w:tcBorders>
              <w:top w:val="single" w:sz="4" w:space="0" w:color="auto"/>
              <w:left w:val="single" w:sz="4" w:space="0" w:color="auto"/>
              <w:bottom w:val="single" w:sz="4" w:space="0" w:color="auto"/>
              <w:right w:val="single" w:sz="4" w:space="0" w:color="auto"/>
            </w:tcBorders>
            <w:vAlign w:val="center"/>
          </w:tcPr>
          <w:p w:rsidR="00067911" w:rsidRPr="005160AB" w:rsidRDefault="00067911" w:rsidP="00067911">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067911" w:rsidRPr="00E40AC8" w:rsidTr="000649F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67911" w:rsidRPr="00594E2A" w:rsidRDefault="00067911" w:rsidP="00067911">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067911" w:rsidRDefault="00067911" w:rsidP="00067911">
            <w:pPr>
              <w:jc w:val="center"/>
              <w:rPr>
                <w:rFonts w:ascii="GHEA Grapalat" w:hAnsi="GHEA Grapalat" w:cs="Calibri"/>
                <w:color w:val="000000"/>
                <w:sz w:val="20"/>
                <w:szCs w:val="20"/>
              </w:rPr>
            </w:pPr>
            <w:r>
              <w:rPr>
                <w:rFonts w:ascii="GHEA Grapalat" w:hAnsi="GHEA Grapalat" w:cs="Calibri"/>
                <w:color w:val="000000"/>
                <w:sz w:val="20"/>
                <w:szCs w:val="20"/>
              </w:rPr>
              <w:t>71351540/151</w:t>
            </w:r>
          </w:p>
        </w:tc>
        <w:tc>
          <w:tcPr>
            <w:tcW w:w="4901" w:type="dxa"/>
            <w:vMerge/>
            <w:tcBorders>
              <w:left w:val="single" w:sz="4" w:space="0" w:color="auto"/>
              <w:right w:val="single" w:sz="4" w:space="0" w:color="auto"/>
            </w:tcBorders>
          </w:tcPr>
          <w:p w:rsidR="00067911" w:rsidRDefault="00067911" w:rsidP="0006791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067911" w:rsidRPr="00E40AC8" w:rsidRDefault="00067911" w:rsidP="0006791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67911" w:rsidRPr="00E40AC8" w:rsidRDefault="00067911" w:rsidP="0006791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67911" w:rsidRPr="00E40AC8" w:rsidRDefault="00067911" w:rsidP="0006791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67911" w:rsidRDefault="00067911" w:rsidP="00067911">
            <w:pPr>
              <w:rPr>
                <w:rFonts w:ascii="Calibri" w:hAnsi="Calibri" w:cs="Calibri"/>
                <w:color w:val="000000"/>
                <w:sz w:val="18"/>
                <w:szCs w:val="18"/>
              </w:rPr>
            </w:pPr>
            <w:r>
              <w:rPr>
                <w:rFonts w:ascii="Calibri" w:hAnsi="Calibri" w:cs="Calibri"/>
                <w:color w:val="000000"/>
                <w:sz w:val="18"/>
                <w:szCs w:val="18"/>
              </w:rPr>
              <w:t>Двор 4 на 12-й улице</w:t>
            </w:r>
          </w:p>
        </w:tc>
        <w:tc>
          <w:tcPr>
            <w:tcW w:w="2150" w:type="dxa"/>
            <w:tcBorders>
              <w:top w:val="single" w:sz="4" w:space="0" w:color="auto"/>
              <w:left w:val="single" w:sz="4" w:space="0" w:color="auto"/>
              <w:bottom w:val="single" w:sz="4" w:space="0" w:color="auto"/>
              <w:right w:val="single" w:sz="4" w:space="0" w:color="auto"/>
            </w:tcBorders>
            <w:vAlign w:val="center"/>
          </w:tcPr>
          <w:p w:rsidR="00067911" w:rsidRPr="005160AB" w:rsidRDefault="00067911" w:rsidP="00067911">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067911" w:rsidRPr="00E40AC8" w:rsidTr="000649F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67911" w:rsidRPr="000649FA" w:rsidRDefault="00067911" w:rsidP="00067911">
            <w:pPr>
              <w:widowControl w:val="0"/>
              <w:spacing w:after="120"/>
              <w:jc w:val="center"/>
              <w:rPr>
                <w:rFonts w:ascii="GHEA Grapalat" w:hAnsi="GHEA Grapalat"/>
                <w:sz w:val="20"/>
              </w:rPr>
            </w:pPr>
            <w:r>
              <w:rPr>
                <w:rFonts w:ascii="GHEA Grapalat" w:hAnsi="GHEA Grapalat"/>
                <w:sz w:val="20"/>
              </w:rPr>
              <w:lastRenderedPageBreak/>
              <w:t>3</w:t>
            </w:r>
          </w:p>
        </w:tc>
        <w:tc>
          <w:tcPr>
            <w:tcW w:w="1846" w:type="dxa"/>
            <w:tcBorders>
              <w:top w:val="single" w:sz="4" w:space="0" w:color="auto"/>
              <w:left w:val="single" w:sz="4" w:space="0" w:color="auto"/>
              <w:bottom w:val="single" w:sz="4" w:space="0" w:color="auto"/>
              <w:right w:val="single" w:sz="4" w:space="0" w:color="auto"/>
            </w:tcBorders>
            <w:vAlign w:val="center"/>
          </w:tcPr>
          <w:p w:rsidR="00067911" w:rsidRDefault="00067911" w:rsidP="00067911">
            <w:pPr>
              <w:jc w:val="center"/>
              <w:rPr>
                <w:rFonts w:ascii="GHEA Grapalat" w:hAnsi="GHEA Grapalat" w:cs="Calibri"/>
                <w:color w:val="000000"/>
                <w:sz w:val="20"/>
                <w:szCs w:val="20"/>
              </w:rPr>
            </w:pPr>
            <w:r>
              <w:rPr>
                <w:rFonts w:ascii="GHEA Grapalat" w:hAnsi="GHEA Grapalat" w:cs="Calibri"/>
                <w:color w:val="000000"/>
                <w:sz w:val="20"/>
                <w:szCs w:val="20"/>
              </w:rPr>
              <w:t>71351540/150</w:t>
            </w:r>
          </w:p>
        </w:tc>
        <w:tc>
          <w:tcPr>
            <w:tcW w:w="4901" w:type="dxa"/>
            <w:vMerge/>
            <w:tcBorders>
              <w:left w:val="single" w:sz="4" w:space="0" w:color="auto"/>
              <w:right w:val="single" w:sz="4" w:space="0" w:color="auto"/>
            </w:tcBorders>
          </w:tcPr>
          <w:p w:rsidR="00067911" w:rsidRDefault="00067911" w:rsidP="0006791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067911" w:rsidRPr="00E40AC8" w:rsidRDefault="00067911" w:rsidP="0006791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67911" w:rsidRPr="00E40AC8" w:rsidRDefault="00067911" w:rsidP="0006791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67911" w:rsidRPr="00E40AC8" w:rsidRDefault="00067911" w:rsidP="0006791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67911" w:rsidRDefault="00067911" w:rsidP="00067911">
            <w:pPr>
              <w:rPr>
                <w:rFonts w:ascii="Calibri" w:hAnsi="Calibri" w:cs="Calibri"/>
                <w:color w:val="000000"/>
                <w:sz w:val="18"/>
                <w:szCs w:val="18"/>
              </w:rPr>
            </w:pPr>
            <w:r>
              <w:rPr>
                <w:rFonts w:ascii="Calibri" w:hAnsi="Calibri" w:cs="Calibri"/>
                <w:color w:val="000000"/>
                <w:sz w:val="18"/>
                <w:szCs w:val="18"/>
              </w:rPr>
              <w:t>Двор 1/4 на 6-й улице</w:t>
            </w:r>
          </w:p>
        </w:tc>
        <w:tc>
          <w:tcPr>
            <w:tcW w:w="2150" w:type="dxa"/>
            <w:tcBorders>
              <w:top w:val="single" w:sz="4" w:space="0" w:color="auto"/>
              <w:left w:val="single" w:sz="4" w:space="0" w:color="auto"/>
              <w:bottom w:val="single" w:sz="4" w:space="0" w:color="auto"/>
              <w:right w:val="single" w:sz="4" w:space="0" w:color="auto"/>
            </w:tcBorders>
            <w:vAlign w:val="center"/>
          </w:tcPr>
          <w:p w:rsidR="00067911" w:rsidRDefault="00067911" w:rsidP="00067911">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067911" w:rsidRPr="00E40AC8" w:rsidTr="000649F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67911" w:rsidRDefault="00067911" w:rsidP="00067911">
            <w:pPr>
              <w:widowControl w:val="0"/>
              <w:spacing w:after="120"/>
              <w:jc w:val="center"/>
              <w:rPr>
                <w:rFonts w:ascii="GHEA Grapalat" w:hAnsi="GHEA Grapalat"/>
                <w:sz w:val="20"/>
              </w:rPr>
            </w:pPr>
            <w:r>
              <w:rPr>
                <w:rFonts w:ascii="GHEA Grapalat" w:hAnsi="GHEA Grapalat"/>
                <w:sz w:val="20"/>
              </w:rPr>
              <w:t>4</w:t>
            </w:r>
          </w:p>
        </w:tc>
        <w:tc>
          <w:tcPr>
            <w:tcW w:w="1846" w:type="dxa"/>
            <w:tcBorders>
              <w:top w:val="single" w:sz="4" w:space="0" w:color="auto"/>
              <w:left w:val="single" w:sz="4" w:space="0" w:color="auto"/>
              <w:bottom w:val="single" w:sz="4" w:space="0" w:color="auto"/>
              <w:right w:val="single" w:sz="4" w:space="0" w:color="auto"/>
            </w:tcBorders>
            <w:vAlign w:val="center"/>
          </w:tcPr>
          <w:p w:rsidR="00067911" w:rsidRPr="00F02694" w:rsidRDefault="00067911" w:rsidP="00067911">
            <w:pPr>
              <w:jc w:val="center"/>
              <w:rPr>
                <w:rFonts w:ascii="GHEA Grapalat" w:hAnsi="GHEA Grapalat" w:cs="Calibri"/>
                <w:color w:val="000000"/>
                <w:sz w:val="20"/>
                <w:szCs w:val="20"/>
              </w:rPr>
            </w:pPr>
            <w:r>
              <w:rPr>
                <w:rFonts w:ascii="GHEA Grapalat" w:hAnsi="GHEA Grapalat" w:cs="Calibri"/>
                <w:color w:val="000000"/>
                <w:sz w:val="20"/>
                <w:szCs w:val="20"/>
              </w:rPr>
              <w:t>71351540/152</w:t>
            </w:r>
          </w:p>
        </w:tc>
        <w:tc>
          <w:tcPr>
            <w:tcW w:w="4901" w:type="dxa"/>
            <w:vMerge/>
            <w:tcBorders>
              <w:left w:val="single" w:sz="4" w:space="0" w:color="auto"/>
              <w:right w:val="single" w:sz="4" w:space="0" w:color="auto"/>
            </w:tcBorders>
          </w:tcPr>
          <w:p w:rsidR="00067911" w:rsidRDefault="00067911" w:rsidP="0006791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067911" w:rsidRPr="00E40AC8" w:rsidRDefault="00067911" w:rsidP="0006791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67911" w:rsidRPr="00E40AC8" w:rsidRDefault="00067911" w:rsidP="0006791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67911" w:rsidRPr="00E40AC8" w:rsidRDefault="00067911" w:rsidP="0006791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67911" w:rsidRDefault="00067911" w:rsidP="00067911">
            <w:pPr>
              <w:rPr>
                <w:rFonts w:ascii="Calibri" w:hAnsi="Calibri" w:cs="Calibri"/>
                <w:color w:val="000000"/>
                <w:sz w:val="18"/>
                <w:szCs w:val="18"/>
              </w:rPr>
            </w:pPr>
            <w:r>
              <w:rPr>
                <w:rFonts w:ascii="Calibri" w:hAnsi="Calibri" w:cs="Calibri"/>
                <w:color w:val="000000"/>
                <w:sz w:val="18"/>
                <w:szCs w:val="18"/>
              </w:rPr>
              <w:t>Двор дома в переулке 1 ,на 6-й улице</w:t>
            </w:r>
          </w:p>
        </w:tc>
        <w:tc>
          <w:tcPr>
            <w:tcW w:w="2150" w:type="dxa"/>
            <w:tcBorders>
              <w:top w:val="single" w:sz="4" w:space="0" w:color="auto"/>
              <w:left w:val="single" w:sz="4" w:space="0" w:color="auto"/>
              <w:bottom w:val="single" w:sz="4" w:space="0" w:color="auto"/>
              <w:right w:val="single" w:sz="4" w:space="0" w:color="auto"/>
            </w:tcBorders>
            <w:vAlign w:val="center"/>
          </w:tcPr>
          <w:p w:rsidR="00067911" w:rsidRPr="005160AB" w:rsidRDefault="00067911" w:rsidP="00067911">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154E25">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7430E" w:rsidRPr="00F412AC" w:rsidTr="000649FA">
        <w:trPr>
          <w:trHeight w:val="363"/>
          <w:jc w:val="center"/>
        </w:trPr>
        <w:tc>
          <w:tcPr>
            <w:tcW w:w="1207" w:type="dxa"/>
            <w:vAlign w:val="center"/>
          </w:tcPr>
          <w:p w:rsidR="0067430E" w:rsidRPr="00E40AC8" w:rsidRDefault="0067430E" w:rsidP="0067430E">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67430E" w:rsidRDefault="0067430E" w:rsidP="0067430E">
            <w:pPr>
              <w:jc w:val="center"/>
              <w:rPr>
                <w:rFonts w:ascii="GHEA Grapalat" w:hAnsi="GHEA Grapalat" w:cs="Sylfaen"/>
                <w:bCs/>
                <w:sz w:val="20"/>
                <w:lang w:val="hy-AM"/>
              </w:rPr>
            </w:pPr>
            <w:r>
              <w:rPr>
                <w:rFonts w:ascii="GHEA Grapalat" w:hAnsi="GHEA Grapalat" w:cs="Calibri"/>
                <w:color w:val="000000"/>
                <w:sz w:val="20"/>
                <w:szCs w:val="20"/>
              </w:rPr>
              <w:t>71351540/153</w:t>
            </w:r>
          </w:p>
        </w:tc>
        <w:tc>
          <w:tcPr>
            <w:tcW w:w="2236" w:type="dxa"/>
            <w:vAlign w:val="center"/>
          </w:tcPr>
          <w:p w:rsidR="0067430E" w:rsidRDefault="0067430E" w:rsidP="0067430E">
            <w:pPr>
              <w:pStyle w:val="BodyTextIndent2"/>
              <w:widowControl w:val="0"/>
              <w:spacing w:after="120" w:line="240" w:lineRule="auto"/>
              <w:ind w:firstLine="0"/>
              <w:rPr>
                <w:rFonts w:ascii="GHEA Grapalat" w:hAnsi="GHEA Grapalat"/>
                <w:u w:val="single"/>
                <w:vertAlign w:val="subscript"/>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по капитальному ремонту волейбольной </w:t>
            </w:r>
            <w:r>
              <w:rPr>
                <w:rFonts w:ascii="GHEA Grapalat" w:hAnsi="GHEA Grapalat" w:cs="Calibri"/>
                <w:bCs/>
                <w:color w:val="000000"/>
              </w:rPr>
              <w:lastRenderedPageBreak/>
              <w:t xml:space="preserve">площадки, прилегающей к зданию </w:t>
            </w:r>
            <w:r>
              <w:rPr>
                <w:rFonts w:ascii="GHEA Grapalat" w:hAnsi="GHEA Grapalat" w:cs="Calibri"/>
                <w:bCs/>
                <w:color w:val="000000"/>
                <w:lang w:val="hy-AM"/>
              </w:rPr>
              <w:t>1/4 6-я улица административного района Нубарашен города Еревана</w:t>
            </w:r>
          </w:p>
        </w:tc>
        <w:tc>
          <w:tcPr>
            <w:tcW w:w="714" w:type="dxa"/>
            <w:vAlign w:val="center"/>
          </w:tcPr>
          <w:p w:rsidR="0067430E" w:rsidRPr="00F566BF" w:rsidRDefault="0067430E" w:rsidP="0067430E">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67430E" w:rsidRPr="00F566BF" w:rsidRDefault="0067430E" w:rsidP="0067430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67430E" w:rsidRPr="00F566BF" w:rsidRDefault="0067430E" w:rsidP="0067430E">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7430E" w:rsidRDefault="0067430E" w:rsidP="0067430E">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67430E" w:rsidRPr="00F412AC" w:rsidTr="000649FA">
        <w:trPr>
          <w:trHeight w:val="363"/>
          <w:jc w:val="center"/>
        </w:trPr>
        <w:tc>
          <w:tcPr>
            <w:tcW w:w="1207" w:type="dxa"/>
            <w:vAlign w:val="center"/>
          </w:tcPr>
          <w:p w:rsidR="0067430E" w:rsidRPr="00594E2A" w:rsidRDefault="0067430E" w:rsidP="0067430E">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67430E" w:rsidRDefault="0067430E" w:rsidP="0067430E">
            <w:pPr>
              <w:jc w:val="center"/>
              <w:rPr>
                <w:rFonts w:ascii="GHEA Grapalat" w:hAnsi="GHEA Grapalat" w:cs="Calibri"/>
                <w:color w:val="000000"/>
                <w:sz w:val="20"/>
                <w:szCs w:val="20"/>
                <w:lang w:val="en-US"/>
              </w:rPr>
            </w:pPr>
            <w:r>
              <w:rPr>
                <w:rFonts w:ascii="GHEA Grapalat" w:hAnsi="GHEA Grapalat" w:cs="Calibri"/>
                <w:color w:val="000000"/>
                <w:sz w:val="20"/>
                <w:szCs w:val="20"/>
              </w:rPr>
              <w:t>71351540/151</w:t>
            </w:r>
          </w:p>
        </w:tc>
        <w:tc>
          <w:tcPr>
            <w:tcW w:w="2236" w:type="dxa"/>
            <w:vAlign w:val="center"/>
          </w:tcPr>
          <w:p w:rsidR="0067430E" w:rsidRDefault="0067430E" w:rsidP="0067430E">
            <w:pPr>
              <w:pStyle w:val="BodyTextIndent2"/>
              <w:widowControl w:val="0"/>
              <w:spacing w:after="120" w:line="240" w:lineRule="auto"/>
              <w:ind w:firstLine="0"/>
              <w:rPr>
                <w:rFonts w:ascii="GHEA Grapalat" w:hAnsi="GHEA Grapalat"/>
                <w:b/>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ремонтных работ во дворе здания</w:t>
            </w:r>
            <w:r>
              <w:rPr>
                <w:rFonts w:ascii="GHEA Grapalat" w:hAnsi="GHEA Grapalat"/>
                <w:lang w:val="hy-AM"/>
              </w:rPr>
              <w:t xml:space="preserve"> 4 </w:t>
            </w:r>
            <w:r>
              <w:rPr>
                <w:rFonts w:ascii="GHEA Grapalat" w:hAnsi="GHEA Grapalat" w:cs="Calibri"/>
                <w:bCs/>
                <w:color w:val="000000"/>
                <w:lang w:val="hy-AM"/>
              </w:rPr>
              <w:t>12-я улица административного района Нубарашен города Еревана</w:t>
            </w:r>
          </w:p>
        </w:tc>
        <w:tc>
          <w:tcPr>
            <w:tcW w:w="714" w:type="dxa"/>
            <w:vAlign w:val="center"/>
          </w:tcPr>
          <w:p w:rsidR="0067430E" w:rsidRPr="00F566BF" w:rsidRDefault="0067430E" w:rsidP="0067430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67430E" w:rsidRPr="00F566BF" w:rsidRDefault="0067430E" w:rsidP="0067430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67430E" w:rsidRPr="00F566BF" w:rsidRDefault="0067430E" w:rsidP="0067430E">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7430E" w:rsidRDefault="0067430E" w:rsidP="0067430E">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67430E" w:rsidRPr="00F412AC" w:rsidTr="000649FA">
        <w:trPr>
          <w:trHeight w:val="363"/>
          <w:jc w:val="center"/>
        </w:trPr>
        <w:tc>
          <w:tcPr>
            <w:tcW w:w="1207" w:type="dxa"/>
            <w:vAlign w:val="center"/>
          </w:tcPr>
          <w:p w:rsidR="0067430E" w:rsidRPr="000649FA" w:rsidRDefault="0067430E" w:rsidP="0067430E">
            <w:pPr>
              <w:widowControl w:val="0"/>
              <w:spacing w:after="120"/>
              <w:jc w:val="center"/>
              <w:rPr>
                <w:rFonts w:ascii="GHEA Grapalat" w:hAnsi="GHEA Grapalat"/>
                <w:sz w:val="20"/>
              </w:rPr>
            </w:pPr>
            <w:r>
              <w:rPr>
                <w:rFonts w:ascii="GHEA Grapalat" w:hAnsi="GHEA Grapalat"/>
                <w:sz w:val="20"/>
              </w:rPr>
              <w:t>3</w:t>
            </w:r>
          </w:p>
        </w:tc>
        <w:tc>
          <w:tcPr>
            <w:tcW w:w="1620" w:type="dxa"/>
            <w:vAlign w:val="center"/>
          </w:tcPr>
          <w:p w:rsidR="0067430E" w:rsidRDefault="0067430E" w:rsidP="0067430E">
            <w:pPr>
              <w:jc w:val="center"/>
              <w:rPr>
                <w:rFonts w:ascii="GHEA Grapalat" w:hAnsi="GHEA Grapalat" w:cs="Calibri"/>
                <w:color w:val="000000"/>
                <w:sz w:val="20"/>
                <w:szCs w:val="20"/>
              </w:rPr>
            </w:pPr>
            <w:r>
              <w:rPr>
                <w:rFonts w:ascii="GHEA Grapalat" w:hAnsi="GHEA Grapalat" w:cs="Calibri"/>
                <w:color w:val="000000"/>
                <w:sz w:val="20"/>
                <w:szCs w:val="20"/>
              </w:rPr>
              <w:t>71351540/150</w:t>
            </w:r>
          </w:p>
        </w:tc>
        <w:tc>
          <w:tcPr>
            <w:tcW w:w="2236" w:type="dxa"/>
            <w:vAlign w:val="center"/>
          </w:tcPr>
          <w:p w:rsidR="0067430E" w:rsidRDefault="0067430E" w:rsidP="0067430E">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ремонтных работ во дворе здания</w:t>
            </w:r>
            <w:r>
              <w:rPr>
                <w:rFonts w:ascii="GHEA Grapalat" w:hAnsi="GHEA Grapalat"/>
                <w:lang w:val="hy-AM"/>
              </w:rPr>
              <w:t xml:space="preserve"> 1/4 </w:t>
            </w:r>
            <w:r>
              <w:rPr>
                <w:rFonts w:ascii="GHEA Grapalat" w:hAnsi="GHEA Grapalat" w:cs="Calibri"/>
                <w:bCs/>
                <w:color w:val="000000"/>
                <w:lang w:val="hy-AM"/>
              </w:rPr>
              <w:t>6-я улица административного района Нубарашен города Еревана</w:t>
            </w:r>
          </w:p>
        </w:tc>
        <w:tc>
          <w:tcPr>
            <w:tcW w:w="714" w:type="dxa"/>
            <w:vAlign w:val="center"/>
          </w:tcPr>
          <w:p w:rsidR="0067430E" w:rsidRPr="00F566BF" w:rsidRDefault="0067430E" w:rsidP="0067430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67430E" w:rsidRPr="00F566BF" w:rsidRDefault="0067430E" w:rsidP="0067430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67430E" w:rsidRPr="00F566BF" w:rsidRDefault="0067430E" w:rsidP="0067430E">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7430E" w:rsidRDefault="0067430E" w:rsidP="0067430E">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67430E" w:rsidRPr="00F412AC" w:rsidTr="000649FA">
        <w:trPr>
          <w:trHeight w:val="363"/>
          <w:jc w:val="center"/>
        </w:trPr>
        <w:tc>
          <w:tcPr>
            <w:tcW w:w="1207" w:type="dxa"/>
            <w:vAlign w:val="center"/>
          </w:tcPr>
          <w:p w:rsidR="0067430E" w:rsidRDefault="0067430E" w:rsidP="0067430E">
            <w:pPr>
              <w:widowControl w:val="0"/>
              <w:spacing w:after="120"/>
              <w:jc w:val="center"/>
              <w:rPr>
                <w:rFonts w:ascii="GHEA Grapalat" w:hAnsi="GHEA Grapalat"/>
                <w:sz w:val="20"/>
              </w:rPr>
            </w:pPr>
            <w:r>
              <w:rPr>
                <w:rFonts w:ascii="GHEA Grapalat" w:hAnsi="GHEA Grapalat"/>
                <w:sz w:val="20"/>
              </w:rPr>
              <w:t>4</w:t>
            </w:r>
          </w:p>
        </w:tc>
        <w:tc>
          <w:tcPr>
            <w:tcW w:w="1620" w:type="dxa"/>
            <w:vAlign w:val="center"/>
          </w:tcPr>
          <w:p w:rsidR="0067430E" w:rsidRDefault="0067430E" w:rsidP="0067430E">
            <w:pPr>
              <w:jc w:val="center"/>
              <w:rPr>
                <w:rFonts w:ascii="GHEA Grapalat" w:hAnsi="GHEA Grapalat" w:cs="Calibri"/>
                <w:color w:val="000000"/>
                <w:sz w:val="20"/>
                <w:szCs w:val="20"/>
              </w:rPr>
            </w:pPr>
            <w:r>
              <w:rPr>
                <w:rFonts w:ascii="GHEA Grapalat" w:hAnsi="GHEA Grapalat" w:cs="Calibri"/>
                <w:color w:val="000000"/>
                <w:sz w:val="20"/>
                <w:szCs w:val="20"/>
              </w:rPr>
              <w:t>71351540/152</w:t>
            </w:r>
          </w:p>
        </w:tc>
        <w:tc>
          <w:tcPr>
            <w:tcW w:w="2236" w:type="dxa"/>
            <w:vAlign w:val="center"/>
          </w:tcPr>
          <w:p w:rsidR="0067430E" w:rsidRDefault="0067430E" w:rsidP="0067430E">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ремонтных работ во дворе здания 1 переулка 6-ой улицы административного района Нубарашен города Еревана</w:t>
            </w:r>
          </w:p>
        </w:tc>
        <w:tc>
          <w:tcPr>
            <w:tcW w:w="714" w:type="dxa"/>
            <w:vAlign w:val="center"/>
          </w:tcPr>
          <w:p w:rsidR="0067430E" w:rsidRPr="00F566BF" w:rsidRDefault="0067430E" w:rsidP="0067430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67430E" w:rsidRPr="00F566BF" w:rsidRDefault="0067430E" w:rsidP="0067430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67430E" w:rsidRPr="00F566BF" w:rsidRDefault="0067430E" w:rsidP="0067430E">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7</w:t>
            </w:r>
            <w:bookmarkStart w:id="23" w:name="_GoBack"/>
            <w:bookmarkEnd w:id="23"/>
            <w:r>
              <w:rPr>
                <w:rFonts w:ascii="GHEA Grapalat" w:hAnsi="GHEA Grapalat"/>
                <w:sz w:val="20"/>
                <w:lang w:val="hy-AM"/>
              </w:rPr>
              <w:t>5</w:t>
            </w:r>
            <w:r w:rsidRPr="00F566BF">
              <w:rPr>
                <w:rFonts w:ascii="GHEA Grapalat" w:hAnsi="GHEA Grapalat"/>
                <w:sz w:val="20"/>
                <w:lang w:val="pt-BR"/>
              </w:rPr>
              <w:t>%</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75</w:t>
            </w:r>
            <w:r w:rsidRPr="00F566BF">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67430E" w:rsidRDefault="0067430E" w:rsidP="0067430E">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67430E" w:rsidRDefault="0067430E" w:rsidP="0067430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6FF" w:rsidRDefault="004656FF">
      <w:r>
        <w:separator/>
      </w:r>
    </w:p>
  </w:endnote>
  <w:endnote w:type="continuationSeparator" w:id="0">
    <w:p w:rsidR="004656FF" w:rsidRDefault="0046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94E2A" w:rsidRPr="00305BEC" w:rsidRDefault="00594E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7430E">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6FF" w:rsidRDefault="004656FF">
      <w:r>
        <w:separator/>
      </w:r>
    </w:p>
  </w:footnote>
  <w:footnote w:type="continuationSeparator" w:id="0">
    <w:p w:rsidR="004656FF" w:rsidRDefault="004656FF">
      <w:r>
        <w:continuationSeparator/>
      </w:r>
    </w:p>
  </w:footnote>
  <w:footnote w:id="1">
    <w:p w:rsidR="00594E2A" w:rsidRDefault="00594E2A" w:rsidP="00720627">
      <w:pPr>
        <w:pStyle w:val="FootnoteText"/>
        <w:jc w:val="both"/>
        <w:rPr>
          <w:rFonts w:asciiTheme="minorHAnsi" w:hAnsiTheme="minorHAnsi"/>
        </w:rPr>
      </w:pPr>
    </w:p>
    <w:p w:rsidR="00594E2A" w:rsidRPr="004D0297" w:rsidRDefault="00594E2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4E2A" w:rsidRPr="004D0297" w:rsidRDefault="00594E2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94E2A" w:rsidRPr="004D0297" w:rsidRDefault="00594E2A" w:rsidP="004604D3">
      <w:pPr>
        <w:pStyle w:val="FootnoteText"/>
        <w:ind w:firstLine="708"/>
      </w:pPr>
    </w:p>
  </w:footnote>
  <w:footnote w:id="2">
    <w:p w:rsidR="00594E2A" w:rsidRPr="008842CE" w:rsidRDefault="00594E2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94E2A" w:rsidRPr="00936FBF" w:rsidRDefault="00594E2A">
      <w:pPr>
        <w:pStyle w:val="FootnoteText"/>
        <w:rPr>
          <w:lang w:val="af-ZA"/>
        </w:rPr>
      </w:pPr>
    </w:p>
  </w:footnote>
  <w:footnote w:id="3">
    <w:p w:rsidR="00594E2A" w:rsidRPr="00FE2AA4" w:rsidRDefault="00594E2A"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94E2A" w:rsidRPr="008842CE" w:rsidRDefault="00594E2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4E2A" w:rsidRPr="000811C1" w:rsidRDefault="00594E2A">
      <w:pPr>
        <w:pStyle w:val="FootnoteText"/>
        <w:rPr>
          <w:lang w:val="af-ZA"/>
        </w:rPr>
      </w:pPr>
    </w:p>
  </w:footnote>
  <w:footnote w:id="5">
    <w:p w:rsidR="00594E2A" w:rsidRPr="00BB3AD3" w:rsidRDefault="00594E2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94E2A" w:rsidRPr="00BB3AD3"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94E2A" w:rsidRPr="00503411"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94E2A" w:rsidRPr="00DF0ADE" w:rsidRDefault="00594E2A" w:rsidP="00DF0ADE">
      <w:pPr>
        <w:pStyle w:val="FootnoteText"/>
        <w:jc w:val="both"/>
        <w:rPr>
          <w:rFonts w:ascii="GHEA Grapalat" w:hAnsi="GHEA Grapalat" w:cs="Sylfaen"/>
          <w:i/>
          <w:sz w:val="16"/>
          <w:szCs w:val="16"/>
        </w:rPr>
      </w:pPr>
    </w:p>
  </w:footnote>
  <w:footnote w:id="6">
    <w:p w:rsidR="00594E2A" w:rsidRPr="00511966" w:rsidRDefault="00594E2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94E2A" w:rsidRPr="00A31673" w:rsidRDefault="00594E2A"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94E2A" w:rsidRDefault="00594E2A" w:rsidP="006B3E56">
      <w:pPr>
        <w:jc w:val="both"/>
      </w:pPr>
    </w:p>
    <w:p w:rsidR="00594E2A" w:rsidRPr="008444F1" w:rsidRDefault="00594E2A" w:rsidP="006B3E56">
      <w:pPr>
        <w:jc w:val="both"/>
        <w:rPr>
          <w:i/>
        </w:rPr>
      </w:pPr>
    </w:p>
    <w:p w:rsidR="00594E2A" w:rsidRPr="00155668" w:rsidRDefault="00594E2A"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94E2A" w:rsidRPr="00155668" w:rsidRDefault="00594E2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94E2A" w:rsidRPr="00155668" w:rsidRDefault="00594E2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94E2A" w:rsidRDefault="00594E2A" w:rsidP="006B3E56">
      <w:pPr>
        <w:jc w:val="both"/>
        <w:rPr>
          <w:rFonts w:ascii="GHEA Grapalat" w:hAnsi="GHEA Grapalat"/>
          <w:sz w:val="20"/>
          <w:szCs w:val="20"/>
          <w:lang w:val="af-ZA"/>
        </w:rPr>
      </w:pPr>
    </w:p>
    <w:p w:rsidR="00594E2A" w:rsidRDefault="00594E2A" w:rsidP="006B3E56">
      <w:pPr>
        <w:pStyle w:val="FootnoteText"/>
        <w:rPr>
          <w:rFonts w:asciiTheme="minorHAnsi" w:hAnsiTheme="minorHAnsi"/>
          <w:lang w:val="af-ZA"/>
        </w:rPr>
      </w:pPr>
    </w:p>
  </w:footnote>
  <w:footnote w:id="9">
    <w:p w:rsidR="00594E2A" w:rsidRPr="00DC619D" w:rsidRDefault="00594E2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94E2A" w:rsidRPr="00D3436F" w:rsidRDefault="00594E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94E2A" w:rsidRPr="00D3436F" w:rsidRDefault="00594E2A">
      <w:pPr>
        <w:pStyle w:val="FootnoteText"/>
        <w:rPr>
          <w:lang w:val="es-ES"/>
        </w:rPr>
      </w:pPr>
    </w:p>
  </w:footnote>
  <w:footnote w:id="11">
    <w:p w:rsidR="00594E2A" w:rsidRPr="00217344" w:rsidRDefault="00594E2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94E2A" w:rsidRPr="00186B0B" w:rsidRDefault="00594E2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94E2A" w:rsidRPr="00186B0B" w:rsidRDefault="00594E2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94E2A" w:rsidRPr="006F5F33" w:rsidRDefault="00594E2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94E2A" w:rsidRPr="00615130" w:rsidRDefault="00594E2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94E2A" w:rsidRPr="006F5F33" w:rsidRDefault="00594E2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94E2A" w:rsidRPr="00552B23" w:rsidTr="004C5A03">
        <w:tc>
          <w:tcPr>
            <w:tcW w:w="2631" w:type="dxa"/>
          </w:tcPr>
          <w:p w:rsidR="00594E2A" w:rsidRPr="00552B23" w:rsidRDefault="00594E2A"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bl>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94E2A" w:rsidRPr="00576D9C" w:rsidRDefault="00594E2A" w:rsidP="003B2F27">
      <w:pPr>
        <w:pStyle w:val="FootnoteText"/>
        <w:jc w:val="both"/>
        <w:rPr>
          <w:rFonts w:ascii="GHEA Grapalat" w:hAnsi="GHEA Grapalat"/>
          <w:lang w:val="hy-AM"/>
        </w:rPr>
      </w:pPr>
    </w:p>
  </w:footnote>
  <w:footnote w:id="15">
    <w:p w:rsidR="00594E2A" w:rsidRPr="006F5F33" w:rsidRDefault="00594E2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94E2A" w:rsidRPr="006F5F33" w:rsidRDefault="00594E2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94E2A" w:rsidRPr="00E40AC8" w:rsidRDefault="00594E2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594E2A" w:rsidRPr="00E40AC8" w:rsidRDefault="00594E2A"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594E2A" w:rsidRPr="00CA2754" w:rsidRDefault="00594E2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4E2A" w:rsidRPr="00CA2754" w:rsidRDefault="00594E2A" w:rsidP="003B2F27">
      <w:pPr>
        <w:pStyle w:val="FootnoteText"/>
        <w:jc w:val="both"/>
        <w:rPr>
          <w:sz w:val="2"/>
          <w:szCs w:val="2"/>
        </w:rPr>
      </w:pPr>
    </w:p>
  </w:footnote>
  <w:footnote w:id="20">
    <w:p w:rsidR="00594E2A" w:rsidRPr="00CA2754" w:rsidRDefault="00594E2A"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9"/>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C06"/>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49FA"/>
    <w:rsid w:val="00065C3B"/>
    <w:rsid w:val="0006703E"/>
    <w:rsid w:val="00067911"/>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EB"/>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4E25"/>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1E81"/>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B"/>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6FF"/>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E2A"/>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C6"/>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30E"/>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5FCA"/>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634"/>
    <w:rsid w:val="00710CEC"/>
    <w:rsid w:val="007122CD"/>
    <w:rsid w:val="00712311"/>
    <w:rsid w:val="00712B58"/>
    <w:rsid w:val="00712DB8"/>
    <w:rsid w:val="007131F4"/>
    <w:rsid w:val="00713746"/>
    <w:rsid w:val="00714A72"/>
    <w:rsid w:val="00714E99"/>
    <w:rsid w:val="0071687B"/>
    <w:rsid w:val="0071689A"/>
    <w:rsid w:val="00716B81"/>
    <w:rsid w:val="00716F47"/>
    <w:rsid w:val="007179FB"/>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665"/>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6B"/>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750"/>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277"/>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1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FF4"/>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17675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82131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289861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893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EBFC5-5526-47E6-9B8E-7E2AEF84A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2655</TotalTime>
  <Pages>81</Pages>
  <Words>19248</Words>
  <Characters>109719</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128710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1707</cp:revision>
  <cp:lastPrinted>2018-02-16T07:12:00Z</cp:lastPrinted>
  <dcterms:created xsi:type="dcterms:W3CDTF">2019-10-28T07:04:00Z</dcterms:created>
  <dcterms:modified xsi:type="dcterms:W3CDTF">2023-02-22T10:44:00Z</dcterms:modified>
</cp:coreProperties>
</file>